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9D" w:rsidRPr="00616F7F" w:rsidRDefault="00616F7F">
      <w:pPr>
        <w:rPr>
          <w:lang w:val="pt-BR"/>
        </w:rPr>
      </w:pPr>
      <w:r w:rsidRPr="00616F7F">
        <w:rPr>
          <w:lang w:val="pt-BR"/>
        </w:rPr>
        <w:t>Zona de Contágio</w:t>
      </w:r>
      <w:r w:rsidR="0021218B">
        <w:rPr>
          <w:lang w:val="pt-BR"/>
        </w:rPr>
        <w:t xml:space="preserve"> </w:t>
      </w:r>
    </w:p>
    <w:p w:rsidR="00576417" w:rsidRDefault="00616F7F" w:rsidP="00616F7F">
      <w:pPr>
        <w:ind w:left="708"/>
        <w:jc w:val="both"/>
        <w:rPr>
          <w:lang w:val="pt-BR"/>
        </w:rPr>
      </w:pPr>
      <w:r w:rsidRPr="00616F7F">
        <w:rPr>
          <w:lang w:val="pt-BR"/>
        </w:rPr>
        <w:t>Passando aqui,</w:t>
      </w:r>
      <w:r>
        <w:rPr>
          <w:lang w:val="pt-BR"/>
        </w:rPr>
        <w:t xml:space="preserve"> primeiro, para expressar minha enorme admiração pela infra-estrutura de trabalho (com base em uma tecnologia não proprietária</w:t>
      </w:r>
      <w:r w:rsidR="00145A83">
        <w:rPr>
          <w:lang w:val="pt-BR"/>
        </w:rPr>
        <w:t>)</w:t>
      </w:r>
      <w:r>
        <w:rPr>
          <w:lang w:val="pt-BR"/>
        </w:rPr>
        <w:t xml:space="preserve"> e o coletivo de reflexão que vocês conseguiram mobilizar nesses tempos tão difíceis. Aprendi muita coisa ouvindo as pessoas ali reunidas. </w:t>
      </w:r>
      <w:r w:rsidR="00145A83">
        <w:rPr>
          <w:lang w:val="pt-BR"/>
        </w:rPr>
        <w:t>S</w:t>
      </w:r>
      <w:r>
        <w:rPr>
          <w:lang w:val="pt-BR"/>
        </w:rPr>
        <w:t xml:space="preserve">obre as </w:t>
      </w:r>
      <w:r w:rsidR="00B45252">
        <w:rPr>
          <w:lang w:val="pt-BR"/>
        </w:rPr>
        <w:t>formas</w:t>
      </w:r>
      <w:r>
        <w:rPr>
          <w:lang w:val="pt-BR"/>
        </w:rPr>
        <w:t xml:space="preserve"> de solidariedade que estão sendo mobilizadas</w:t>
      </w:r>
      <w:r w:rsidR="00142DE2">
        <w:rPr>
          <w:lang w:val="pt-BR"/>
        </w:rPr>
        <w:t xml:space="preserve">, </w:t>
      </w:r>
      <w:r w:rsidR="00593459">
        <w:rPr>
          <w:lang w:val="pt-BR"/>
        </w:rPr>
        <w:t xml:space="preserve">às vezes </w:t>
      </w:r>
      <w:r w:rsidR="00142DE2">
        <w:rPr>
          <w:lang w:val="pt-BR"/>
        </w:rPr>
        <w:t>em hibridação com ações do poder público</w:t>
      </w:r>
      <w:r w:rsidR="00593459">
        <w:rPr>
          <w:lang w:val="pt-BR"/>
        </w:rPr>
        <w:t>, outras através de simples redes de ativistas.</w:t>
      </w:r>
      <w:r>
        <w:rPr>
          <w:lang w:val="pt-BR"/>
        </w:rPr>
        <w:t xml:space="preserve"> </w:t>
      </w:r>
      <w:r w:rsidR="00593459">
        <w:rPr>
          <w:lang w:val="pt-BR"/>
        </w:rPr>
        <w:t>N</w:t>
      </w:r>
      <w:r>
        <w:rPr>
          <w:lang w:val="pt-BR"/>
        </w:rPr>
        <w:t>o circuito dos albergues, junto à população de rua em São</w:t>
      </w:r>
      <w:r w:rsidR="00142DE2">
        <w:rPr>
          <w:lang w:val="pt-BR"/>
        </w:rPr>
        <w:t xml:space="preserve"> Paulo, onde o sabão de coco começa a chegar, produto tão banal e tão necessário </w:t>
      </w:r>
      <w:r w:rsidR="00593459">
        <w:rPr>
          <w:lang w:val="pt-BR"/>
        </w:rPr>
        <w:t>quando se vive a experiência</w:t>
      </w:r>
      <w:r w:rsidR="00142DE2">
        <w:rPr>
          <w:lang w:val="pt-BR"/>
        </w:rPr>
        <w:t xml:space="preserve"> da precariedade absoluta. </w:t>
      </w:r>
      <w:r w:rsidR="00593459">
        <w:rPr>
          <w:lang w:val="pt-BR"/>
        </w:rPr>
        <w:t>(</w:t>
      </w:r>
      <w:r w:rsidR="00142DE2">
        <w:rPr>
          <w:lang w:val="pt-BR"/>
        </w:rPr>
        <w:t>Poder tomar banho, mas também lavar roupa!</w:t>
      </w:r>
      <w:r w:rsidR="00593459">
        <w:rPr>
          <w:lang w:val="pt-BR"/>
        </w:rPr>
        <w:t>)</w:t>
      </w:r>
      <w:r w:rsidR="00142DE2">
        <w:rPr>
          <w:lang w:val="pt-BR"/>
        </w:rPr>
        <w:t xml:space="preserve"> </w:t>
      </w:r>
      <w:r w:rsidR="00B96887">
        <w:rPr>
          <w:lang w:val="pt-BR"/>
        </w:rPr>
        <w:t xml:space="preserve">Auto-organização dos quilombos face ao coronavirus na periferia de Belo Horizonte. A campanha </w:t>
      </w:r>
      <w:r w:rsidR="00593459">
        <w:rPr>
          <w:lang w:val="pt-BR"/>
        </w:rPr>
        <w:t>“</w:t>
      </w:r>
      <w:r w:rsidR="00B96887">
        <w:rPr>
          <w:lang w:val="pt-BR"/>
        </w:rPr>
        <w:t>libera o wi-fi</w:t>
      </w:r>
      <w:r w:rsidR="00593459">
        <w:rPr>
          <w:lang w:val="pt-BR"/>
        </w:rPr>
        <w:t>”</w:t>
      </w:r>
      <w:r w:rsidR="00B96887">
        <w:rPr>
          <w:lang w:val="pt-BR"/>
        </w:rPr>
        <w:t xml:space="preserve"> e as estratégias de compartilhamento do acesso à Internet no centro de São Paulo. </w:t>
      </w:r>
      <w:r w:rsidR="00593459">
        <w:rPr>
          <w:lang w:val="pt-BR"/>
        </w:rPr>
        <w:t xml:space="preserve">A pequena agricultura familiar de corte agro-ecológico que prossegue produzindo os alimentos que </w:t>
      </w:r>
      <w:r w:rsidR="00145A83">
        <w:rPr>
          <w:lang w:val="pt-BR"/>
        </w:rPr>
        <w:t xml:space="preserve">podemos </w:t>
      </w:r>
      <w:r w:rsidR="00593459">
        <w:rPr>
          <w:lang w:val="pt-BR"/>
        </w:rPr>
        <w:t>consumi</w:t>
      </w:r>
      <w:r w:rsidR="00145A83">
        <w:rPr>
          <w:lang w:val="pt-BR"/>
        </w:rPr>
        <w:t>r</w:t>
      </w:r>
      <w:r w:rsidR="00593459">
        <w:rPr>
          <w:lang w:val="pt-BR"/>
        </w:rPr>
        <w:t xml:space="preserve"> com segurança</w:t>
      </w:r>
      <w:r w:rsidR="00B96887">
        <w:rPr>
          <w:lang w:val="pt-BR"/>
        </w:rPr>
        <w:t>.</w:t>
      </w:r>
      <w:r w:rsidR="00593459">
        <w:rPr>
          <w:lang w:val="pt-BR"/>
        </w:rPr>
        <w:t xml:space="preserve"> Populações indígenas que fecham o acesso a seus territórios para se proteger da pandemia, </w:t>
      </w:r>
      <w:r w:rsidR="00145A83">
        <w:rPr>
          <w:lang w:val="pt-BR"/>
        </w:rPr>
        <w:t>na evocação</w:t>
      </w:r>
      <w:r w:rsidR="00593459">
        <w:rPr>
          <w:lang w:val="pt-BR"/>
        </w:rPr>
        <w:t xml:space="preserve"> das contaminações destrutivas do passado. E tantas outras coisas que não registrei porque não consegui registrar tudo.</w:t>
      </w:r>
    </w:p>
    <w:p w:rsidR="0021218B" w:rsidRDefault="00576417" w:rsidP="00616F7F">
      <w:pPr>
        <w:ind w:left="708"/>
        <w:jc w:val="both"/>
        <w:rPr>
          <w:lang w:val="pt-BR"/>
        </w:rPr>
      </w:pPr>
      <w:r>
        <w:rPr>
          <w:lang w:val="pt-BR"/>
        </w:rPr>
        <w:t>Na esteira dessa conversa</w:t>
      </w:r>
      <w:r w:rsidR="0021218B">
        <w:rPr>
          <w:lang w:val="pt-BR"/>
        </w:rPr>
        <w:t>.</w:t>
      </w:r>
      <w:r>
        <w:rPr>
          <w:lang w:val="pt-BR"/>
        </w:rPr>
        <w:t xml:space="preserve"> </w:t>
      </w:r>
    </w:p>
    <w:p w:rsidR="0021218B" w:rsidRDefault="00460A40" w:rsidP="00616F7F">
      <w:pPr>
        <w:ind w:left="708"/>
        <w:jc w:val="both"/>
        <w:rPr>
          <w:lang w:val="pt-BR"/>
        </w:rPr>
      </w:pPr>
      <w:r>
        <w:rPr>
          <w:lang w:val="pt-BR"/>
        </w:rPr>
        <w:t>Acho que gostaria de ouvir um pouco mais longamente, se possível, as pessoas que falaram sobre essas experiências. Ouvi-las de forma um pouco menos fragmentada. Parece-me que o Henrique formulou duas ideias como objetivo experi</w:t>
      </w:r>
      <w:r w:rsidR="0021218B">
        <w:rPr>
          <w:lang w:val="pt-BR"/>
        </w:rPr>
        <w:t>mental para o laboratório</w:t>
      </w:r>
      <w:r>
        <w:rPr>
          <w:lang w:val="pt-BR"/>
        </w:rPr>
        <w:t xml:space="preserve"> – a articulação de diferentes níveis de ação e a convocação ou o interesse por novas práticas de vida.</w:t>
      </w:r>
      <w:r w:rsidR="0021218B">
        <w:rPr>
          <w:lang w:val="pt-BR"/>
        </w:rPr>
        <w:t xml:space="preserve"> Ir então um pouco mais longe</w:t>
      </w:r>
      <w:r w:rsidR="00145A83">
        <w:rPr>
          <w:lang w:val="pt-BR"/>
        </w:rPr>
        <w:t xml:space="preserve"> –</w:t>
      </w:r>
      <w:r w:rsidR="0021218B">
        <w:rPr>
          <w:lang w:val="pt-BR"/>
        </w:rPr>
        <w:t xml:space="preserve"> talvez</w:t>
      </w:r>
      <w:r w:rsidR="00145A83">
        <w:rPr>
          <w:lang w:val="pt-BR"/>
        </w:rPr>
        <w:t xml:space="preserve"> – em </w:t>
      </w:r>
      <w:r w:rsidR="0021218B">
        <w:rPr>
          <w:lang w:val="pt-BR"/>
        </w:rPr>
        <w:t>relação ao que foi dito.</w:t>
      </w:r>
      <w:r>
        <w:rPr>
          <w:lang w:val="pt-BR"/>
        </w:rPr>
        <w:t xml:space="preserve"> </w:t>
      </w:r>
    </w:p>
    <w:p w:rsidR="006513CC" w:rsidRDefault="0021218B" w:rsidP="00616F7F">
      <w:pPr>
        <w:ind w:left="708"/>
        <w:jc w:val="both"/>
        <w:rPr>
          <w:lang w:val="pt-BR"/>
        </w:rPr>
      </w:pPr>
      <w:r>
        <w:rPr>
          <w:lang w:val="pt-BR"/>
        </w:rPr>
        <w:t xml:space="preserve">A sugestão </w:t>
      </w:r>
      <w:r w:rsidR="00145A83">
        <w:rPr>
          <w:lang w:val="pt-BR"/>
        </w:rPr>
        <w:t>tem também a ver com</w:t>
      </w:r>
      <w:r w:rsidR="00460A40">
        <w:rPr>
          <w:lang w:val="pt-BR"/>
        </w:rPr>
        <w:t xml:space="preserve"> minha perplexidade em relação ao momento que estamos vivendo. As coisas estão indo muito rápido. O vírus não nos colocou apenas</w:t>
      </w:r>
      <w:r>
        <w:rPr>
          <w:lang w:val="pt-BR"/>
        </w:rPr>
        <w:t xml:space="preserve"> diante da urgência d</w:t>
      </w:r>
      <w:r w:rsidR="00145A83">
        <w:rPr>
          <w:lang w:val="pt-BR"/>
        </w:rPr>
        <w:t>a</w:t>
      </w:r>
      <w:r>
        <w:rPr>
          <w:lang w:val="pt-BR"/>
        </w:rPr>
        <w:t xml:space="preserve"> </w:t>
      </w:r>
      <w:r w:rsidR="00145A83">
        <w:rPr>
          <w:lang w:val="pt-BR"/>
        </w:rPr>
        <w:t>vida</w:t>
      </w:r>
      <w:r>
        <w:rPr>
          <w:lang w:val="pt-BR"/>
        </w:rPr>
        <w:t xml:space="preserve">. Ele formulou também uma urgência de solidariedade, de cooperação, </w:t>
      </w:r>
      <w:r w:rsidR="006513CC">
        <w:rPr>
          <w:lang w:val="pt-BR"/>
        </w:rPr>
        <w:t xml:space="preserve">o </w:t>
      </w:r>
      <w:r w:rsidR="00145A83">
        <w:rPr>
          <w:lang w:val="pt-BR"/>
        </w:rPr>
        <w:t>esboço</w:t>
      </w:r>
      <w:r w:rsidR="006513CC">
        <w:rPr>
          <w:lang w:val="pt-BR"/>
        </w:rPr>
        <w:t xml:space="preserve"> </w:t>
      </w:r>
      <w:r>
        <w:rPr>
          <w:lang w:val="pt-BR"/>
        </w:rPr>
        <w:t>de outros modos de vida.</w:t>
      </w:r>
      <w:r w:rsidR="006513CC">
        <w:rPr>
          <w:lang w:val="pt-BR"/>
        </w:rPr>
        <w:t xml:space="preserve"> Como falar em competição, prosperidade</w:t>
      </w:r>
      <w:r w:rsidR="00145A83">
        <w:rPr>
          <w:lang w:val="pt-BR"/>
        </w:rPr>
        <w:t xml:space="preserve"> individual e suas teologias</w:t>
      </w:r>
      <w:r w:rsidR="006513CC">
        <w:rPr>
          <w:lang w:val="pt-BR"/>
        </w:rPr>
        <w:t xml:space="preserve">, austeridade nos tempos que correm? Há em curso uma revolução semântica, talvez provisória, </w:t>
      </w:r>
      <w:r w:rsidR="00061D29">
        <w:rPr>
          <w:lang w:val="pt-BR"/>
        </w:rPr>
        <w:t xml:space="preserve">não sabemos, </w:t>
      </w:r>
      <w:r w:rsidR="006513CC">
        <w:rPr>
          <w:lang w:val="pt-BR"/>
        </w:rPr>
        <w:t xml:space="preserve">mas </w:t>
      </w:r>
      <w:r w:rsidR="00061D29">
        <w:rPr>
          <w:lang w:val="pt-BR"/>
        </w:rPr>
        <w:t>de escala planetária</w:t>
      </w:r>
      <w:r w:rsidR="006513CC">
        <w:rPr>
          <w:lang w:val="pt-BR"/>
        </w:rPr>
        <w:t>.</w:t>
      </w:r>
      <w:r w:rsidR="00061D29">
        <w:rPr>
          <w:lang w:val="pt-BR"/>
        </w:rPr>
        <w:t xml:space="preserve"> </w:t>
      </w:r>
    </w:p>
    <w:p w:rsidR="00174B1A" w:rsidRDefault="00061D29" w:rsidP="00616F7F">
      <w:pPr>
        <w:ind w:left="708"/>
        <w:jc w:val="both"/>
        <w:rPr>
          <w:lang w:val="pt-BR"/>
        </w:rPr>
      </w:pPr>
      <w:r>
        <w:rPr>
          <w:lang w:val="pt-BR"/>
        </w:rPr>
        <w:t>Em todo caso, n</w:t>
      </w:r>
      <w:r w:rsidR="006513CC">
        <w:rPr>
          <w:lang w:val="pt-BR"/>
        </w:rPr>
        <w:t>a esfera política, a força do governo Bolsonaro se esboroa sob o impacto dessa revolução semântica. O vírus é, para ele, um inimigo pessoal, que induz tudo o que ele mais detesta: a quarentena, que freia a atividade econômica</w:t>
      </w:r>
      <w:r w:rsidR="00B0399B">
        <w:rPr>
          <w:lang w:val="pt-BR"/>
        </w:rPr>
        <w:t xml:space="preserve"> e desorganiza as lógicas de controle do tempo</w:t>
      </w:r>
      <w:r w:rsidR="006513CC">
        <w:rPr>
          <w:lang w:val="pt-BR"/>
        </w:rPr>
        <w:t>; a renda emergencial, que obriga o Estado a olhar para os mais frágeis.</w:t>
      </w:r>
      <w:r w:rsidR="00B0399B">
        <w:rPr>
          <w:lang w:val="pt-BR"/>
        </w:rPr>
        <w:t xml:space="preserve"> Tudo que antes era impossível, torna-se agora possível. Assisti boquiaberta à entrevista de Monica de Bolle no Roda-Viva de segunda-feira: como uma economista liberal transforma-se em keynesiana na era COVID-19?</w:t>
      </w:r>
    </w:p>
    <w:p w:rsidR="004B2CF1" w:rsidRDefault="00174B1A" w:rsidP="00616F7F">
      <w:pPr>
        <w:ind w:left="708"/>
        <w:jc w:val="both"/>
        <w:rPr>
          <w:lang w:val="pt-BR"/>
        </w:rPr>
      </w:pPr>
      <w:r>
        <w:rPr>
          <w:lang w:val="pt-BR"/>
        </w:rPr>
        <w:t xml:space="preserve">A tese dela é que a </w:t>
      </w:r>
      <w:r w:rsidR="00344209">
        <w:rPr>
          <w:lang w:val="pt-BR"/>
        </w:rPr>
        <w:t>pan</w:t>
      </w:r>
      <w:r>
        <w:rPr>
          <w:lang w:val="pt-BR"/>
        </w:rPr>
        <w:t>demia vai durar</w:t>
      </w:r>
      <w:r w:rsidR="00344209">
        <w:rPr>
          <w:lang w:val="pt-BR"/>
        </w:rPr>
        <w:t xml:space="preserve"> – e </w:t>
      </w:r>
      <w:r>
        <w:rPr>
          <w:lang w:val="pt-BR"/>
        </w:rPr>
        <w:t xml:space="preserve">tudo indica que vai. Para os que querem ver emergir novas formas de vida, esse tem de ser um tempo de clarificação. </w:t>
      </w:r>
      <w:r w:rsidR="00145A83">
        <w:rPr>
          <w:lang w:val="pt-BR"/>
        </w:rPr>
        <w:t>A</w:t>
      </w:r>
      <w:r>
        <w:rPr>
          <w:lang w:val="pt-BR"/>
        </w:rPr>
        <w:t xml:space="preserve"> pós-pandemia envolverá lógicas </w:t>
      </w:r>
      <w:r w:rsidR="00145A83">
        <w:rPr>
          <w:lang w:val="pt-BR"/>
        </w:rPr>
        <w:t>em disputa</w:t>
      </w:r>
      <w:r w:rsidR="001C6DB1">
        <w:rPr>
          <w:lang w:val="pt-BR"/>
        </w:rPr>
        <w:t>.</w:t>
      </w:r>
      <w:r>
        <w:rPr>
          <w:lang w:val="pt-BR"/>
        </w:rPr>
        <w:t xml:space="preserve"> </w:t>
      </w:r>
      <w:r w:rsidR="001C6DB1">
        <w:rPr>
          <w:lang w:val="pt-BR"/>
        </w:rPr>
        <w:t>Algumas</w:t>
      </w:r>
      <w:r w:rsidR="00061D29">
        <w:rPr>
          <w:lang w:val="pt-BR"/>
        </w:rPr>
        <w:t xml:space="preserve"> defensáveis</w:t>
      </w:r>
      <w:r w:rsidR="00344209">
        <w:rPr>
          <w:lang w:val="pt-BR"/>
        </w:rPr>
        <w:t xml:space="preserve"> e a defender: dar um estatuto permanente à renda emergencial, transformando-a em renda básica; reduzir altos salários d</w:t>
      </w:r>
      <w:r w:rsidR="00C47B16">
        <w:rPr>
          <w:lang w:val="pt-BR"/>
        </w:rPr>
        <w:t>e</w:t>
      </w:r>
      <w:r w:rsidR="00344209">
        <w:rPr>
          <w:lang w:val="pt-BR"/>
        </w:rPr>
        <w:t xml:space="preserve"> funcionários graduados e taxar os mais ricos são providências </w:t>
      </w:r>
      <w:r w:rsidR="001C6DB1">
        <w:rPr>
          <w:lang w:val="pt-BR"/>
        </w:rPr>
        <w:t>fundamentais,</w:t>
      </w:r>
      <w:r w:rsidR="00344209">
        <w:rPr>
          <w:lang w:val="pt-BR"/>
        </w:rPr>
        <w:t xml:space="preserve"> qua</w:t>
      </w:r>
      <w:r w:rsidR="001C6DB1">
        <w:rPr>
          <w:lang w:val="pt-BR"/>
        </w:rPr>
        <w:t>se</w:t>
      </w:r>
      <w:r w:rsidR="00344209">
        <w:rPr>
          <w:lang w:val="pt-BR"/>
        </w:rPr>
        <w:t xml:space="preserve"> </w:t>
      </w:r>
      <w:r w:rsidR="00C47B16">
        <w:rPr>
          <w:lang w:val="pt-BR"/>
        </w:rPr>
        <w:t xml:space="preserve">um </w:t>
      </w:r>
      <w:r w:rsidR="00344209">
        <w:rPr>
          <w:lang w:val="pt-BR"/>
        </w:rPr>
        <w:t>consens</w:t>
      </w:r>
      <w:r w:rsidR="00C47B16">
        <w:rPr>
          <w:lang w:val="pt-BR"/>
        </w:rPr>
        <w:t>o</w:t>
      </w:r>
      <w:r w:rsidR="00344209">
        <w:rPr>
          <w:lang w:val="pt-BR"/>
        </w:rPr>
        <w:t>. M</w:t>
      </w:r>
      <w:r>
        <w:rPr>
          <w:lang w:val="pt-BR"/>
        </w:rPr>
        <w:t xml:space="preserve">as </w:t>
      </w:r>
      <w:r w:rsidR="00344209">
        <w:rPr>
          <w:lang w:val="pt-BR"/>
        </w:rPr>
        <w:t xml:space="preserve">a orientação geral que </w:t>
      </w:r>
      <w:r w:rsidR="001C6DB1">
        <w:rPr>
          <w:lang w:val="pt-BR"/>
        </w:rPr>
        <w:t xml:space="preserve">já </w:t>
      </w:r>
      <w:r w:rsidR="00344209">
        <w:rPr>
          <w:lang w:val="pt-BR"/>
        </w:rPr>
        <w:t xml:space="preserve">se imagina para a </w:t>
      </w:r>
      <w:r w:rsidR="001C6DB1">
        <w:rPr>
          <w:lang w:val="pt-BR"/>
        </w:rPr>
        <w:t>“</w:t>
      </w:r>
      <w:r w:rsidR="00344209">
        <w:rPr>
          <w:lang w:val="pt-BR"/>
        </w:rPr>
        <w:t>retomada</w:t>
      </w:r>
      <w:r w:rsidR="001C6DB1">
        <w:rPr>
          <w:lang w:val="pt-BR"/>
        </w:rPr>
        <w:t>”</w:t>
      </w:r>
      <w:r w:rsidR="00344209">
        <w:rPr>
          <w:lang w:val="pt-BR"/>
        </w:rPr>
        <w:t xml:space="preserve"> </w:t>
      </w:r>
      <w:r>
        <w:rPr>
          <w:lang w:val="pt-BR"/>
        </w:rPr>
        <w:t xml:space="preserve">não </w:t>
      </w:r>
      <w:r w:rsidR="00344209">
        <w:rPr>
          <w:lang w:val="pt-BR"/>
        </w:rPr>
        <w:t>será menos insensata</w:t>
      </w:r>
      <w:r w:rsidR="004B2CF1">
        <w:rPr>
          <w:lang w:val="pt-BR"/>
        </w:rPr>
        <w:t xml:space="preserve"> do que no passado</w:t>
      </w:r>
      <w:r>
        <w:rPr>
          <w:lang w:val="pt-BR"/>
        </w:rPr>
        <w:t xml:space="preserve">: </w:t>
      </w:r>
      <w:r w:rsidR="00061D29">
        <w:rPr>
          <w:lang w:val="pt-BR"/>
        </w:rPr>
        <w:t>“</w:t>
      </w:r>
      <w:r>
        <w:rPr>
          <w:lang w:val="pt-BR"/>
        </w:rPr>
        <w:t>criar empregos</w:t>
      </w:r>
      <w:r w:rsidR="00061D29">
        <w:rPr>
          <w:lang w:val="pt-BR"/>
        </w:rPr>
        <w:t>”</w:t>
      </w:r>
      <w:r w:rsidR="00344209">
        <w:rPr>
          <w:lang w:val="pt-BR"/>
        </w:rPr>
        <w:t xml:space="preserve"> e</w:t>
      </w:r>
      <w:r>
        <w:rPr>
          <w:lang w:val="pt-BR"/>
        </w:rPr>
        <w:t xml:space="preserve"> </w:t>
      </w:r>
      <w:r w:rsidR="004B2CF1">
        <w:rPr>
          <w:lang w:val="pt-BR"/>
        </w:rPr>
        <w:t>reaquecer</w:t>
      </w:r>
      <w:r>
        <w:rPr>
          <w:lang w:val="pt-BR"/>
        </w:rPr>
        <w:t xml:space="preserve"> o consumo, toca</w:t>
      </w:r>
      <w:r w:rsidR="00344209">
        <w:rPr>
          <w:lang w:val="pt-BR"/>
        </w:rPr>
        <w:t>ndo</w:t>
      </w:r>
      <w:r>
        <w:rPr>
          <w:lang w:val="pt-BR"/>
        </w:rPr>
        <w:t xml:space="preserve"> obras </w:t>
      </w:r>
      <w:r w:rsidR="00C47B16">
        <w:rPr>
          <w:lang w:val="pt-BR"/>
        </w:rPr>
        <w:t xml:space="preserve">é o </w:t>
      </w:r>
      <w:r w:rsidR="00C47B16">
        <w:rPr>
          <w:lang w:val="pt-BR"/>
        </w:rPr>
        <w:lastRenderedPageBreak/>
        <w:t>que</w:t>
      </w:r>
      <w:r>
        <w:rPr>
          <w:lang w:val="pt-BR"/>
        </w:rPr>
        <w:t xml:space="preserve"> </w:t>
      </w:r>
      <w:r w:rsidR="00344209">
        <w:rPr>
          <w:lang w:val="pt-BR"/>
        </w:rPr>
        <w:t xml:space="preserve">já </w:t>
      </w:r>
      <w:r w:rsidR="004B2CF1">
        <w:rPr>
          <w:lang w:val="pt-BR"/>
        </w:rPr>
        <w:t xml:space="preserve">propõe o programa Pró-Brasil. Nada sobre </w:t>
      </w:r>
      <w:r w:rsidR="00061D29">
        <w:rPr>
          <w:lang w:val="pt-BR"/>
        </w:rPr>
        <w:t xml:space="preserve">que modalidades de </w:t>
      </w:r>
      <w:r w:rsidR="00344209">
        <w:rPr>
          <w:lang w:val="pt-BR"/>
        </w:rPr>
        <w:t xml:space="preserve">construção de uma </w:t>
      </w:r>
      <w:r w:rsidR="001C6DB1">
        <w:rPr>
          <w:lang w:val="pt-BR"/>
        </w:rPr>
        <w:t xml:space="preserve">nova </w:t>
      </w:r>
      <w:r w:rsidR="00344209">
        <w:rPr>
          <w:lang w:val="pt-BR"/>
        </w:rPr>
        <w:t>vida econômica</w:t>
      </w:r>
      <w:r w:rsidR="00061D29">
        <w:rPr>
          <w:lang w:val="pt-BR"/>
        </w:rPr>
        <w:t xml:space="preserve">, </w:t>
      </w:r>
      <w:r w:rsidR="00344209">
        <w:rPr>
          <w:lang w:val="pt-BR"/>
        </w:rPr>
        <w:t xml:space="preserve">sobre </w:t>
      </w:r>
      <w:r w:rsidR="00061D29">
        <w:rPr>
          <w:lang w:val="pt-BR"/>
        </w:rPr>
        <w:t xml:space="preserve">como gerir coletivamente atividades </w:t>
      </w:r>
      <w:r w:rsidR="001C6DB1">
        <w:rPr>
          <w:lang w:val="pt-BR"/>
        </w:rPr>
        <w:t>de sustentação da vida</w:t>
      </w:r>
      <w:r w:rsidR="00061D29">
        <w:rPr>
          <w:lang w:val="pt-BR"/>
        </w:rPr>
        <w:t xml:space="preserve">, nada sobre o que é </w:t>
      </w:r>
      <w:r w:rsidR="00344209">
        <w:rPr>
          <w:lang w:val="pt-BR"/>
        </w:rPr>
        <w:t>viver bem</w:t>
      </w:r>
      <w:r w:rsidR="004B2CF1">
        <w:rPr>
          <w:lang w:val="pt-BR"/>
        </w:rPr>
        <w:t>,</w:t>
      </w:r>
      <w:r w:rsidR="00061D29">
        <w:rPr>
          <w:lang w:val="pt-BR"/>
        </w:rPr>
        <w:t xml:space="preserve"> </w:t>
      </w:r>
      <w:r w:rsidR="004B2CF1">
        <w:rPr>
          <w:lang w:val="pt-BR"/>
        </w:rPr>
        <w:t xml:space="preserve"> </w:t>
      </w:r>
      <w:r w:rsidR="00061D29">
        <w:rPr>
          <w:lang w:val="pt-BR"/>
        </w:rPr>
        <w:t xml:space="preserve">sobre </w:t>
      </w:r>
      <w:r w:rsidR="004B2CF1">
        <w:rPr>
          <w:lang w:val="pt-BR"/>
        </w:rPr>
        <w:t>o ar que respiramos, a comida que comemos</w:t>
      </w:r>
      <w:r w:rsidR="00344209">
        <w:rPr>
          <w:lang w:val="pt-BR"/>
        </w:rPr>
        <w:t>, o modo de nos educarmos, os direitos da natureza e a sustentabilidade do planeta</w:t>
      </w:r>
      <w:r w:rsidR="004B2CF1">
        <w:rPr>
          <w:lang w:val="pt-BR"/>
        </w:rPr>
        <w:t>.</w:t>
      </w:r>
      <w:r w:rsidR="00145A83">
        <w:rPr>
          <w:lang w:val="pt-BR"/>
        </w:rPr>
        <w:t xml:space="preserve"> E no entanto, ontem, na era pré-COVID</w:t>
      </w:r>
      <w:r w:rsidR="001C6DB1">
        <w:rPr>
          <w:lang w:val="pt-BR"/>
        </w:rPr>
        <w:t>-19</w:t>
      </w:r>
      <w:r w:rsidR="00145A83">
        <w:rPr>
          <w:lang w:val="pt-BR"/>
        </w:rPr>
        <w:t>, essas já eram questões em pauta.</w:t>
      </w:r>
    </w:p>
    <w:p w:rsidR="00616F7F" w:rsidRPr="00616F7F" w:rsidRDefault="001C6DB1" w:rsidP="00616F7F">
      <w:pPr>
        <w:ind w:left="708"/>
        <w:jc w:val="both"/>
        <w:rPr>
          <w:lang w:val="pt-BR"/>
        </w:rPr>
      </w:pPr>
      <w:r>
        <w:rPr>
          <w:lang w:val="pt-BR"/>
        </w:rPr>
        <w:t xml:space="preserve">Saber que não se está sozinho, </w:t>
      </w:r>
      <w:r w:rsidR="00C47B16">
        <w:rPr>
          <w:lang w:val="pt-BR"/>
        </w:rPr>
        <w:t>ser acolhido e pensar junto: obrigada Henrique, obrigada Alana.</w:t>
      </w:r>
      <w:r w:rsidR="00B0399B">
        <w:rPr>
          <w:lang w:val="pt-BR"/>
        </w:rPr>
        <w:t xml:space="preserve"> </w:t>
      </w:r>
      <w:r w:rsidR="006513CC">
        <w:rPr>
          <w:lang w:val="pt-BR"/>
        </w:rPr>
        <w:t xml:space="preserve"> </w:t>
      </w:r>
      <w:r w:rsidR="0021218B">
        <w:rPr>
          <w:lang w:val="pt-BR"/>
        </w:rPr>
        <w:t xml:space="preserve"> </w:t>
      </w:r>
      <w:r w:rsidR="00576417">
        <w:rPr>
          <w:lang w:val="pt-BR"/>
        </w:rPr>
        <w:t xml:space="preserve">  </w:t>
      </w:r>
      <w:r w:rsidR="00B96887">
        <w:rPr>
          <w:lang w:val="pt-BR"/>
        </w:rPr>
        <w:t xml:space="preserve"> </w:t>
      </w:r>
    </w:p>
    <w:sectPr w:rsidR="00616F7F" w:rsidRPr="00616F7F" w:rsidSect="00DB1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16F7F"/>
    <w:rsid w:val="00061D29"/>
    <w:rsid w:val="00142DE2"/>
    <w:rsid w:val="00145A83"/>
    <w:rsid w:val="00174B1A"/>
    <w:rsid w:val="001C6DB1"/>
    <w:rsid w:val="0021218B"/>
    <w:rsid w:val="00344209"/>
    <w:rsid w:val="00460A40"/>
    <w:rsid w:val="004B2CF1"/>
    <w:rsid w:val="00576417"/>
    <w:rsid w:val="00593459"/>
    <w:rsid w:val="00616F7F"/>
    <w:rsid w:val="006513CC"/>
    <w:rsid w:val="00B0399B"/>
    <w:rsid w:val="00B45252"/>
    <w:rsid w:val="00B96887"/>
    <w:rsid w:val="00C47B16"/>
    <w:rsid w:val="00C94395"/>
    <w:rsid w:val="00DB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594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Peralva</dc:creator>
  <cp:lastModifiedBy>Angelina Peralva</cp:lastModifiedBy>
  <cp:revision>5</cp:revision>
  <dcterms:created xsi:type="dcterms:W3CDTF">2020-04-24T17:09:00Z</dcterms:created>
  <dcterms:modified xsi:type="dcterms:W3CDTF">2020-04-25T02:10:00Z</dcterms:modified>
</cp:coreProperties>
</file>